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4BE" w:rsidRDefault="00BA7469">
      <w:r>
        <w:t>Dzień dobry! Przed nami kolejny tydzień „Domowego przedszkola”. Poniżej przedstawiam propozycje do wykorzystania w tym tygodniu.</w:t>
      </w:r>
      <w:r w:rsidR="003A4037">
        <w:t xml:space="preserve"> Kontynuujemy temat z zeszłego tygodnia o wiośnie. Zaczynamy też nowy bardzo bliski dzieciom:</w:t>
      </w:r>
    </w:p>
    <w:p w:rsidR="00BA7469" w:rsidRDefault="003A4037">
      <w:r>
        <w:t>DOMOWI ULUBIEŃCY. ZWIERZĘTA NA WIEJSKIM PODWÓRKU.</w:t>
      </w:r>
    </w:p>
    <w:p w:rsidR="00BA7469" w:rsidRDefault="00BA7469" w:rsidP="00BA7469">
      <w:pPr>
        <w:pStyle w:val="Akapitzlist"/>
        <w:numPr>
          <w:ilvl w:val="0"/>
          <w:numId w:val="1"/>
        </w:numPr>
      </w:pPr>
      <w:r>
        <w:t>Opowiadanie Agnieszki Galicy „Chomik szuka wiosny”</w:t>
      </w:r>
    </w:p>
    <w:p w:rsidR="00BA7469" w:rsidRDefault="00BA7469" w:rsidP="00BA7469">
      <w:pPr>
        <w:pStyle w:val="Akapitzlist"/>
      </w:pPr>
      <w:r>
        <w:t>Pewnego dnia mały Chomik obudził się w swojej norce na skraju lasu. Ziewnął, przeciągnął się, przetarł oczy łapką i wyszedł z norki szukać wiosny.</w:t>
      </w:r>
    </w:p>
    <w:p w:rsidR="00BA7469" w:rsidRDefault="00BA7469" w:rsidP="00BA7469">
      <w:pPr>
        <w:pStyle w:val="Akapitzlist"/>
      </w:pPr>
      <w:r>
        <w:t>- zimno – mruknął zaspany Chomik.</w:t>
      </w:r>
    </w:p>
    <w:p w:rsidR="00BA7469" w:rsidRDefault="00BA7469" w:rsidP="00BA7469">
      <w:pPr>
        <w:pStyle w:val="Akapitzlist"/>
      </w:pPr>
      <w:r>
        <w:t>Rozejrzał się dookoł</w:t>
      </w:r>
      <w:r w:rsidR="005A771C">
        <w:t>a</w:t>
      </w:r>
      <w:r>
        <w:t>, ale wiosny nigdzie nie było. Na gałązkach wierzby siedziały małe, puchate wierzbowe kotki.</w:t>
      </w:r>
    </w:p>
    <w:p w:rsidR="00BA7469" w:rsidRDefault="00BA7469" w:rsidP="00BA7469">
      <w:pPr>
        <w:pStyle w:val="Akapitzlist"/>
      </w:pPr>
      <w:r>
        <w:t xml:space="preserve"> - Co robicie tak wysoko? – spytał Chomik.</w:t>
      </w:r>
    </w:p>
    <w:p w:rsidR="00BA7469" w:rsidRDefault="00BA7469" w:rsidP="00BA7469">
      <w:pPr>
        <w:pStyle w:val="Akapitzlist"/>
      </w:pPr>
      <w:r>
        <w:t>- Rośniemy, rośniemy – zawołały wierzbowe kotki.</w:t>
      </w:r>
    </w:p>
    <w:p w:rsidR="00BA7469" w:rsidRDefault="00BA7469" w:rsidP="00BA7469">
      <w:pPr>
        <w:pStyle w:val="Akapitzlist"/>
      </w:pPr>
      <w:r>
        <w:t>Ale właśnie nadleciał wiatr, wierzba zaszumi</w:t>
      </w:r>
      <w:r w:rsidR="005A771C">
        <w:t>a</w:t>
      </w:r>
      <w:r>
        <w:t>ła gałązkami i chomik nie usłyszał, co mówią wierzbowe kotki.</w:t>
      </w:r>
    </w:p>
    <w:p w:rsidR="00BA7469" w:rsidRDefault="00BA7469" w:rsidP="00BA7469">
      <w:pPr>
        <w:pStyle w:val="Akapitzlist"/>
      </w:pPr>
      <w:r>
        <w:t>Poszedł więc dalej. Świeciło słonko, a po niebie przepływały małe chmurki.</w:t>
      </w:r>
    </w:p>
    <w:p w:rsidR="00BA7469" w:rsidRDefault="00BA7469" w:rsidP="00BA7469">
      <w:pPr>
        <w:pStyle w:val="Akapitzlist"/>
      </w:pPr>
      <w:r>
        <w:t>- Halo – zawołał do nich Chomik. – Czy nie widziałyście wiosny?</w:t>
      </w:r>
    </w:p>
    <w:p w:rsidR="00BA7469" w:rsidRDefault="00BA7469" w:rsidP="00BA7469">
      <w:pPr>
        <w:pStyle w:val="Akapitzlist"/>
      </w:pPr>
      <w:r>
        <w:t>A wtedy jedna z chmurek za</w:t>
      </w:r>
      <w:r w:rsidR="005A771C">
        <w:t>s</w:t>
      </w:r>
      <w:r>
        <w:t>łoniła słońce i na Chomika spadły krople deszczu.</w:t>
      </w:r>
    </w:p>
    <w:p w:rsidR="00BA7469" w:rsidRDefault="00BA7469" w:rsidP="00BA7469">
      <w:pPr>
        <w:pStyle w:val="Akapitzlist"/>
      </w:pPr>
      <w:r>
        <w:t>- Brr… - skulił się Chomik przy ziemi i zobaczył małe, białe kwiatki.</w:t>
      </w:r>
    </w:p>
    <w:p w:rsidR="00BA7469" w:rsidRDefault="00BA7469" w:rsidP="00BA7469">
      <w:pPr>
        <w:pStyle w:val="Akapitzlist"/>
      </w:pPr>
      <w:r>
        <w:t>- Może widziałyście wiosnę? – spytał, ale kwiatki były malutkie i jeszcze nie potrafiły mówić.</w:t>
      </w:r>
    </w:p>
    <w:p w:rsidR="00BA7469" w:rsidRDefault="00BA7469" w:rsidP="00BA7469">
      <w:pPr>
        <w:pStyle w:val="Akapitzlist"/>
      </w:pPr>
      <w:r>
        <w:t>Chomik poszedł dalej szuka</w:t>
      </w:r>
      <w:r w:rsidR="005A771C">
        <w:t>ć</w:t>
      </w:r>
      <w:r>
        <w:t xml:space="preserve"> wiosny.</w:t>
      </w:r>
    </w:p>
    <w:p w:rsidR="00BA7469" w:rsidRDefault="00BA7469" w:rsidP="00BA7469">
      <w:pPr>
        <w:pStyle w:val="Akapitzlist"/>
      </w:pPr>
      <w:r>
        <w:t>W g</w:t>
      </w:r>
      <w:r w:rsidR="005A771C">
        <w:t>órze między drzewami fruwały ptaki. Bardzo były zajęte, bo zbierały gałązki i wiórki na budowę gniazd.</w:t>
      </w:r>
    </w:p>
    <w:p w:rsidR="005A771C" w:rsidRDefault="005A771C" w:rsidP="00BA7469">
      <w:pPr>
        <w:pStyle w:val="Akapitzlist"/>
      </w:pPr>
      <w:r>
        <w:t>- Może wy wiecie, gdzie jest wiosna? – zawołał Chomik, ale ptaki śpiewały, ćwierkały, gwizdały i nawet nie słyszały głosu Chomika.</w:t>
      </w:r>
    </w:p>
    <w:p w:rsidR="005A771C" w:rsidRDefault="005A771C" w:rsidP="00BA7469">
      <w:pPr>
        <w:pStyle w:val="Akapitzlist"/>
      </w:pPr>
      <w:r>
        <w:t>- Muszę iść dalej, tutaj jeszcze nikt wiosny nie spotkał – mruknął do siebie.</w:t>
      </w:r>
    </w:p>
    <w:p w:rsidR="005A771C" w:rsidRDefault="005A771C" w:rsidP="00BA7469">
      <w:pPr>
        <w:pStyle w:val="Akapitzlist"/>
      </w:pPr>
      <w:r>
        <w:t>Aż wreszcie Chomik doszedł na łąkę, a tam… na długich nogach stał pan bocian. Chomik zadarł wysoko głowę i przyjrzał się boćkowi.</w:t>
      </w:r>
    </w:p>
    <w:p w:rsidR="005A771C" w:rsidRDefault="005A771C" w:rsidP="00BA7469">
      <w:pPr>
        <w:pStyle w:val="Akapitzlist"/>
      </w:pPr>
      <w:r>
        <w:t>Jego nie warto pytać o wiosnę, jest taki zmarznięty, że aż nogi i nos ma czerwone.</w:t>
      </w:r>
    </w:p>
    <w:p w:rsidR="005A771C" w:rsidRDefault="005A771C" w:rsidP="00BA7469">
      <w:pPr>
        <w:pStyle w:val="Akapitzlist"/>
      </w:pPr>
      <w:r>
        <w:t>A bocian też przyjrzał się Chomikowi i zaklekotał:</w:t>
      </w:r>
    </w:p>
    <w:p w:rsidR="005A771C" w:rsidRDefault="005A771C" w:rsidP="00BA7469">
      <w:pPr>
        <w:pStyle w:val="Akapitzlist"/>
      </w:pPr>
      <w:r>
        <w:t>- Coś podobnego! Ta żaba cała ubrana jest w ciepłe futerko, a ja myślałem, że to już wiosna – i odleciał.</w:t>
      </w:r>
    </w:p>
    <w:p w:rsidR="005A771C" w:rsidRDefault="005A771C" w:rsidP="00BA7469">
      <w:pPr>
        <w:pStyle w:val="Akapitzlist"/>
      </w:pPr>
      <w:r>
        <w:t>A Chomik powędrował dalej szukać wiosny.</w:t>
      </w:r>
    </w:p>
    <w:p w:rsidR="005A771C" w:rsidRDefault="005A771C" w:rsidP="00BA7469">
      <w:pPr>
        <w:pStyle w:val="Akapitzlist"/>
      </w:pPr>
      <w:r>
        <w:t>Przykładowe pytania: Czego szukał Chomik? Co siedziało na gałęziach wierzby? Co zobaczy</w:t>
      </w:r>
      <w:r w:rsidR="001310DC">
        <w:t>ł na niebie? Co się stało, kiedy chmurka zasłoniła słońce? Co robiły ptaki? Kogo spotkał Chomik na łące i co sobie pomyślał? Co zaklekotał bocian, kiedy zobaczył Chomika? Czy Chomik znalazł wiosnę?</w:t>
      </w:r>
    </w:p>
    <w:p w:rsidR="001310DC" w:rsidRDefault="001310DC" w:rsidP="00BA7469">
      <w:pPr>
        <w:pStyle w:val="Akapitzlist"/>
      </w:pPr>
    </w:p>
    <w:p w:rsidR="001310DC" w:rsidRDefault="001310DC" w:rsidP="001310DC">
      <w:pPr>
        <w:pStyle w:val="Akapitzlist"/>
        <w:numPr>
          <w:ilvl w:val="0"/>
          <w:numId w:val="1"/>
        </w:numPr>
      </w:pPr>
      <w:r>
        <w:t>Zagadki</w:t>
      </w:r>
    </w:p>
    <w:p w:rsidR="001310DC" w:rsidRDefault="001310DC" w:rsidP="001310DC">
      <w:pPr>
        <w:ind w:left="360"/>
      </w:pPr>
      <w:r>
        <w:t>Idzie ku nam po łąkach</w:t>
      </w:r>
    </w:p>
    <w:p w:rsidR="001310DC" w:rsidRDefault="001310DC" w:rsidP="001310DC">
      <w:pPr>
        <w:ind w:left="360"/>
      </w:pPr>
      <w:r>
        <w:t>I cała jest w skowronkach.</w:t>
      </w:r>
    </w:p>
    <w:p w:rsidR="001310DC" w:rsidRDefault="001310DC" w:rsidP="001310DC">
      <w:pPr>
        <w:ind w:left="360"/>
      </w:pPr>
      <w:r>
        <w:t>W jaskółkach i w słowikach</w:t>
      </w:r>
    </w:p>
    <w:p w:rsidR="001310DC" w:rsidRDefault="001310DC" w:rsidP="001310DC">
      <w:pPr>
        <w:ind w:left="360"/>
      </w:pPr>
      <w:r>
        <w:t>I w słońcu ciepłych promykach? (wiosna)</w:t>
      </w:r>
    </w:p>
    <w:p w:rsidR="001310DC" w:rsidRDefault="001310DC" w:rsidP="001310DC">
      <w:pPr>
        <w:ind w:left="360"/>
      </w:pPr>
    </w:p>
    <w:p w:rsidR="00C74A5B" w:rsidRDefault="00C74A5B" w:rsidP="00C74A5B">
      <w:pPr>
        <w:ind w:left="360"/>
      </w:pPr>
      <w:r>
        <w:lastRenderedPageBreak/>
        <w:t>Elegantką jest wśród ptaków, bo ciągle fruwa we fraku.</w:t>
      </w:r>
    </w:p>
    <w:p w:rsidR="00C74A5B" w:rsidRDefault="00C74A5B" w:rsidP="00C74A5B">
      <w:pPr>
        <w:ind w:left="360"/>
      </w:pPr>
      <w:r>
        <w:t>Zwiastuje koniec zimy, choć pierwsza wiosny nie czyni? (jaskółka)</w:t>
      </w:r>
    </w:p>
    <w:p w:rsidR="00C74A5B" w:rsidRDefault="00C74A5B" w:rsidP="001310DC">
      <w:pPr>
        <w:ind w:left="360"/>
      </w:pPr>
    </w:p>
    <w:p w:rsidR="00C74A5B" w:rsidRDefault="00C74A5B" w:rsidP="00C74A5B">
      <w:pPr>
        <w:ind w:left="360"/>
      </w:pPr>
      <w:r>
        <w:t xml:space="preserve">Te wiosenne kryją w sobie listeczki lub kwiatki. </w:t>
      </w:r>
    </w:p>
    <w:p w:rsidR="00C74A5B" w:rsidRDefault="00C74A5B" w:rsidP="00683B0D">
      <w:pPr>
        <w:ind w:left="360"/>
      </w:pPr>
      <w:r>
        <w:t>Te słodziutkie – nadzienie z pysznej marmoladki. (pączki)</w:t>
      </w:r>
    </w:p>
    <w:p w:rsidR="00683B0D" w:rsidRDefault="00683B0D" w:rsidP="00683B0D">
      <w:pPr>
        <w:ind w:left="360"/>
      </w:pPr>
    </w:p>
    <w:p w:rsidR="00C74A5B" w:rsidRDefault="00C74A5B" w:rsidP="001310DC">
      <w:pPr>
        <w:ind w:left="360"/>
      </w:pPr>
      <w:r>
        <w:t xml:space="preserve">Przyleciał z Afryki z wesołym klekotem: </w:t>
      </w:r>
    </w:p>
    <w:p w:rsidR="00C74A5B" w:rsidRDefault="00C74A5B" w:rsidP="001310DC">
      <w:pPr>
        <w:ind w:left="360"/>
      </w:pPr>
      <w:r>
        <w:t>Witajcie kochani, już jestem z powrotem! (bocian)</w:t>
      </w:r>
    </w:p>
    <w:p w:rsidR="00C74A5B" w:rsidRDefault="00C74A5B" w:rsidP="001310DC">
      <w:pPr>
        <w:ind w:left="360"/>
      </w:pPr>
    </w:p>
    <w:p w:rsidR="00C74A5B" w:rsidRDefault="00C74A5B" w:rsidP="001310DC">
      <w:pPr>
        <w:ind w:left="360"/>
      </w:pPr>
      <w:r>
        <w:t xml:space="preserve">Szaro-bure kotki, które wczesną wiosną, </w:t>
      </w:r>
    </w:p>
    <w:p w:rsidR="00C74A5B" w:rsidRDefault="00C74A5B" w:rsidP="00683B0D">
      <w:pPr>
        <w:ind w:left="360"/>
      </w:pPr>
      <w:r>
        <w:t>Na gałązkach wierzby nada potokiem rosną (bazie)</w:t>
      </w:r>
    </w:p>
    <w:p w:rsidR="00C74A5B" w:rsidRDefault="00C74A5B" w:rsidP="00C74A5B">
      <w:pPr>
        <w:pStyle w:val="Akapitzlist"/>
        <w:numPr>
          <w:ilvl w:val="0"/>
          <w:numId w:val="1"/>
        </w:numPr>
      </w:pPr>
      <w:r>
        <w:t>„</w:t>
      </w:r>
      <w:r w:rsidR="003A4037">
        <w:t>P</w:t>
      </w:r>
      <w:r>
        <w:t>ani Wiosna” – wykonanie ćwiczenia w zeszycie grafomotorycznym str. 43 (5 latki)</w:t>
      </w:r>
    </w:p>
    <w:p w:rsidR="00C74A5B" w:rsidRDefault="00C74A5B" w:rsidP="00C74A5B">
      <w:pPr>
        <w:pStyle w:val="Akapitzlist"/>
        <w:numPr>
          <w:ilvl w:val="0"/>
          <w:numId w:val="1"/>
        </w:numPr>
      </w:pPr>
      <w:r>
        <w:t>Ćwiczenia gimnastyczne</w:t>
      </w:r>
    </w:p>
    <w:p w:rsidR="00C74A5B" w:rsidRDefault="00C74A5B" w:rsidP="00C74A5B">
      <w:pPr>
        <w:ind w:left="360"/>
      </w:pPr>
      <w:r>
        <w:t>- „Słońce i deszcz” – zabawa orientacyjno-porządkowa</w:t>
      </w:r>
    </w:p>
    <w:p w:rsidR="00C74A5B" w:rsidRDefault="00C74A5B" w:rsidP="00C74A5B">
      <w:pPr>
        <w:ind w:left="360"/>
      </w:pPr>
      <w:r>
        <w:t>Dziecko biega w różnych kierunkach. Na hasło: słońce! Zatrzymuje się i staje z rękami uniesionymi w górze. Na sygnał: deszcz! – przykuca i chowa głowę.</w:t>
      </w:r>
    </w:p>
    <w:p w:rsidR="00C74A5B" w:rsidRDefault="00C74A5B" w:rsidP="00C74A5B">
      <w:pPr>
        <w:ind w:left="360"/>
      </w:pPr>
      <w:r>
        <w:t>- „Szukamy słońca” – ćwiczenie dużych grup mięśniowych.</w:t>
      </w:r>
    </w:p>
    <w:p w:rsidR="00C74A5B" w:rsidRDefault="00C74A5B" w:rsidP="00C74A5B">
      <w:pPr>
        <w:ind w:left="360"/>
      </w:pPr>
      <w:r>
        <w:t>Dziecko siedzi w siadzie skrzyżnym (po turecku), ręce uniesione w górze. Wykonuje skręty tułowia w lewo i w prawo – szukanie słońca na niebie.</w:t>
      </w:r>
    </w:p>
    <w:p w:rsidR="00C74A5B" w:rsidRDefault="00C74A5B" w:rsidP="00C74A5B">
      <w:pPr>
        <w:ind w:left="360"/>
      </w:pPr>
      <w:r>
        <w:t xml:space="preserve">- „Niedźwiadki wygrzewają się na słońcu” – zabawa z </w:t>
      </w:r>
      <w:proofErr w:type="spellStart"/>
      <w:r>
        <w:t>czworakowaniem</w:t>
      </w:r>
      <w:proofErr w:type="spellEnd"/>
      <w:r>
        <w:t>.</w:t>
      </w:r>
    </w:p>
    <w:p w:rsidR="00C74A5B" w:rsidRDefault="00C74A5B" w:rsidP="00C74A5B">
      <w:pPr>
        <w:ind w:left="360"/>
      </w:pPr>
      <w:r>
        <w:t xml:space="preserve">Dziecko chodzi na czworakach, zatrzymuje </w:t>
      </w:r>
      <w:r w:rsidR="00B853E2">
        <w:t>się</w:t>
      </w:r>
      <w:r>
        <w:t xml:space="preserve"> i kładzie na plecach</w:t>
      </w:r>
      <w:r w:rsidR="00B853E2">
        <w:t>. Porusza rękami i nogami uniesionymi w górze. Na hasło: słońce schowało się! – niedźwiadki idą dalej.</w:t>
      </w:r>
    </w:p>
    <w:p w:rsidR="00B853E2" w:rsidRDefault="00B853E2" w:rsidP="00C74A5B">
      <w:pPr>
        <w:ind w:left="360"/>
      </w:pPr>
      <w:r>
        <w:t>- „Przyleciały ptaki” – zabawa bieżna.</w:t>
      </w:r>
    </w:p>
    <w:p w:rsidR="00B853E2" w:rsidRDefault="00B853E2" w:rsidP="00C74A5B">
      <w:pPr>
        <w:ind w:left="360"/>
      </w:pPr>
      <w:r>
        <w:t>Dziecko biega z rozłożonymi na bok ramionami.</w:t>
      </w:r>
    </w:p>
    <w:p w:rsidR="00B853E2" w:rsidRDefault="00B853E2" w:rsidP="00C74A5B">
      <w:pPr>
        <w:ind w:left="360"/>
      </w:pPr>
      <w:r>
        <w:t>- „Bociany chodzą po łące” – zabawa z elementami równowagi.</w:t>
      </w:r>
    </w:p>
    <w:p w:rsidR="00B853E2" w:rsidRDefault="00B853E2" w:rsidP="00C74A5B">
      <w:pPr>
        <w:ind w:left="360"/>
      </w:pPr>
      <w:r>
        <w:t>Dziecko chodzi, wysoko unosząc kolana. Co pewien czas zatrzymuje się i staje na jednej nodze rozkładając szeroko ramiona.</w:t>
      </w:r>
    </w:p>
    <w:p w:rsidR="00B853E2" w:rsidRDefault="00B853E2" w:rsidP="00C74A5B">
      <w:pPr>
        <w:ind w:left="360"/>
      </w:pPr>
      <w:r>
        <w:t>- „Zajączki” – zabawa z elementem podskoku.</w:t>
      </w:r>
    </w:p>
    <w:p w:rsidR="00B853E2" w:rsidRDefault="00B853E2" w:rsidP="00C74A5B">
      <w:pPr>
        <w:ind w:left="360"/>
      </w:pPr>
      <w:r>
        <w:t>Dziecko wykonuje podskoki raz na jednej, raz na drugiej nodze. Po serii podskoków zajączki zatrzymują się i nasłuchują – dłonie trzymają przy uszach, wykonują skręty w jedną i w drugą stronę.</w:t>
      </w:r>
    </w:p>
    <w:p w:rsidR="00B853E2" w:rsidRDefault="00B853E2" w:rsidP="00C74A5B">
      <w:pPr>
        <w:ind w:left="360"/>
      </w:pPr>
      <w:r>
        <w:t>- „Wypatrujemy wiosny przez lornetkę” – ćwiczenie mięśni grzbietu.</w:t>
      </w:r>
    </w:p>
    <w:p w:rsidR="00B853E2" w:rsidRDefault="00B853E2" w:rsidP="00C74A5B">
      <w:pPr>
        <w:ind w:left="360"/>
      </w:pPr>
      <w:r>
        <w:t>Dziecko leży na brzuchu, łokcie wsparte o podłogę, dłonie zwinięte przy oczach naśladują lornetkę. Co pewien czas wznoszą w górę łokcie.</w:t>
      </w:r>
    </w:p>
    <w:p w:rsidR="00B853E2" w:rsidRDefault="00B853E2" w:rsidP="00C74A5B">
      <w:pPr>
        <w:ind w:left="360"/>
      </w:pPr>
      <w:r>
        <w:lastRenderedPageBreak/>
        <w:t>- „Mucha na suficie” – ćwiczenie mięśni brzucha.</w:t>
      </w:r>
    </w:p>
    <w:p w:rsidR="00B853E2" w:rsidRDefault="00B853E2" w:rsidP="00C74A5B">
      <w:pPr>
        <w:ind w:left="360"/>
      </w:pPr>
      <w:r>
        <w:t>Dziecko leży na plecach i macha uniesionymi w górę rękami i nogami – naśladuje poruszanie się muchy.</w:t>
      </w:r>
    </w:p>
    <w:p w:rsidR="00B853E2" w:rsidRDefault="00B853E2" w:rsidP="00C74A5B">
      <w:pPr>
        <w:ind w:left="360"/>
      </w:pPr>
      <w:r>
        <w:t>- „Wąchanie kwiatów” – ćwiczenie oddechowe.</w:t>
      </w:r>
    </w:p>
    <w:p w:rsidR="003A4037" w:rsidRDefault="00B853E2" w:rsidP="00683B0D">
      <w:pPr>
        <w:ind w:left="360"/>
      </w:pPr>
      <w:r>
        <w:t>Dziecko chodzi swobodnie, co pewien czas pochyla się i wącha pierwsze kwiaty.</w:t>
      </w:r>
    </w:p>
    <w:p w:rsidR="003A4037" w:rsidRDefault="003A4037" w:rsidP="003A4037">
      <w:pPr>
        <w:pStyle w:val="Akapitzlist"/>
        <w:numPr>
          <w:ilvl w:val="0"/>
          <w:numId w:val="1"/>
        </w:numPr>
      </w:pPr>
      <w:r>
        <w:t xml:space="preserve">„Krokusy i przebiśniegi” – zabawy matematyczne. W pakiecie 4 latka w kartach pracy na </w:t>
      </w:r>
      <w:proofErr w:type="spellStart"/>
      <w:r>
        <w:t>str</w:t>
      </w:r>
      <w:proofErr w:type="spellEnd"/>
      <w:r>
        <w:t xml:space="preserve"> 36 są liczmany. Pozostałe dzieci mogą użyć zabawek, kredek, fasoli itp.</w:t>
      </w:r>
    </w:p>
    <w:p w:rsidR="003A4037" w:rsidRDefault="003A4037" w:rsidP="003A4037">
      <w:pPr>
        <w:pStyle w:val="Akapitzlist"/>
      </w:pPr>
      <w:r>
        <w:t>Układajcie przed sobą kwiatki i liczcie, ile ich jest razem:</w:t>
      </w:r>
    </w:p>
    <w:p w:rsidR="003A4037" w:rsidRDefault="003A4037" w:rsidP="003A4037">
      <w:pPr>
        <w:pStyle w:val="Akapitzlist"/>
      </w:pPr>
      <w:r>
        <w:t>1 krokus, 1 przebiśnieg. Ile to razem kwiatków?</w:t>
      </w:r>
    </w:p>
    <w:p w:rsidR="003A4037" w:rsidRDefault="003A4037" w:rsidP="003A4037">
      <w:pPr>
        <w:pStyle w:val="Akapitzlist"/>
      </w:pPr>
      <w:r>
        <w:t>2 krokusy i 1 przebiśnieg</w:t>
      </w:r>
    </w:p>
    <w:p w:rsidR="003A4037" w:rsidRDefault="003A4037" w:rsidP="003A4037">
      <w:pPr>
        <w:pStyle w:val="Akapitzlist"/>
      </w:pPr>
      <w:r>
        <w:t>3 krokusy i 2 przebiśniegi</w:t>
      </w:r>
    </w:p>
    <w:p w:rsidR="003A4037" w:rsidRDefault="003A4037" w:rsidP="003A4037">
      <w:pPr>
        <w:pStyle w:val="Akapitzlist"/>
      </w:pPr>
      <w:r>
        <w:t>1 krokus i 3 przebiśniegi</w:t>
      </w:r>
    </w:p>
    <w:p w:rsidR="003A4037" w:rsidRDefault="003A4037" w:rsidP="003A4037">
      <w:pPr>
        <w:pStyle w:val="Akapitzlist"/>
      </w:pPr>
      <w:r>
        <w:t>1 krokus i 4 przebiśniegi</w:t>
      </w:r>
    </w:p>
    <w:p w:rsidR="003A4037" w:rsidRDefault="003A4037" w:rsidP="003A4037">
      <w:pPr>
        <w:pStyle w:val="Akapitzlist"/>
      </w:pPr>
      <w:r>
        <w:t>Teraz układajcie przed sobą kwiatki, zabierajcie tyle, ile powiem, i liczcie, ile ich zostało:</w:t>
      </w:r>
    </w:p>
    <w:p w:rsidR="003A4037" w:rsidRDefault="003A4037" w:rsidP="003A4037">
      <w:pPr>
        <w:pStyle w:val="Akapitzlist"/>
      </w:pPr>
      <w:r>
        <w:t>Od 3 krokusów zabierz 1. Ile krokusów zostało?</w:t>
      </w:r>
    </w:p>
    <w:p w:rsidR="003A4037" w:rsidRDefault="003A4037" w:rsidP="003A4037">
      <w:pPr>
        <w:pStyle w:val="Akapitzlist"/>
      </w:pPr>
      <w:r>
        <w:t>Od 3 krokusów zabierz 2</w:t>
      </w:r>
    </w:p>
    <w:p w:rsidR="003A4037" w:rsidRDefault="003A4037" w:rsidP="003A4037">
      <w:pPr>
        <w:pStyle w:val="Akapitzlist"/>
      </w:pPr>
      <w:r>
        <w:t>O 5 przebiśniegów zabierz 1</w:t>
      </w:r>
    </w:p>
    <w:p w:rsidR="003A4037" w:rsidRDefault="003A4037" w:rsidP="003A4037">
      <w:pPr>
        <w:pStyle w:val="Akapitzlist"/>
      </w:pPr>
      <w:r>
        <w:t>Od 5 przebiśniegów zabierz 2</w:t>
      </w:r>
    </w:p>
    <w:p w:rsidR="003A4037" w:rsidRDefault="003A4037" w:rsidP="003A4037">
      <w:pPr>
        <w:pStyle w:val="Akapitzlist"/>
      </w:pPr>
      <w:r>
        <w:t>Od 5 przebiśniegów zabierz 3</w:t>
      </w:r>
    </w:p>
    <w:p w:rsidR="003A4037" w:rsidRDefault="003A4037" w:rsidP="003A4037">
      <w:pPr>
        <w:pStyle w:val="Akapitzlist"/>
      </w:pPr>
      <w:r>
        <w:t>Warto każdą odpowiedź komentować, np. tak, bo 3 odjąć 1 to jest 2, albo: bo 2 dodać 2 to jest 4. Oczywiście można ćwiczyć w większym zakresie.</w:t>
      </w:r>
    </w:p>
    <w:p w:rsidR="00B7276D" w:rsidRDefault="003A4037" w:rsidP="00B7276D">
      <w:pPr>
        <w:pStyle w:val="Akapitzlist"/>
        <w:numPr>
          <w:ilvl w:val="0"/>
          <w:numId w:val="1"/>
        </w:numPr>
      </w:pPr>
      <w:r>
        <w:t>Wiersz „</w:t>
      </w:r>
      <w:r w:rsidR="00B7276D">
        <w:t>Kotek” Juliana Tuwima</w:t>
      </w:r>
    </w:p>
    <w:p w:rsidR="00B7276D" w:rsidRDefault="00B7276D" w:rsidP="00B7276D">
      <w:pPr>
        <w:pStyle w:val="Akapitzlist"/>
      </w:pPr>
      <w:r>
        <w:t>Miauczy kotek: miau!</w:t>
      </w:r>
    </w:p>
    <w:p w:rsidR="00B7276D" w:rsidRDefault="00B7276D" w:rsidP="00B7276D">
      <w:pPr>
        <w:pStyle w:val="Akapitzlist"/>
      </w:pPr>
      <w:r>
        <w:t>- Coś ty, kotku, miał?</w:t>
      </w:r>
    </w:p>
    <w:p w:rsidR="00B7276D" w:rsidRDefault="00B7276D" w:rsidP="00B7276D">
      <w:pPr>
        <w:pStyle w:val="Akapitzlist"/>
      </w:pPr>
      <w:r>
        <w:t>- Miałem ja miseczkę mleczka,</w:t>
      </w:r>
    </w:p>
    <w:p w:rsidR="00B7276D" w:rsidRDefault="00B7276D" w:rsidP="00B7276D">
      <w:pPr>
        <w:pStyle w:val="Akapitzlist"/>
      </w:pPr>
      <w:r>
        <w:t>Teraz pusta jest miseczka,</w:t>
      </w:r>
    </w:p>
    <w:p w:rsidR="00B7276D" w:rsidRDefault="00B7276D" w:rsidP="00B7276D">
      <w:pPr>
        <w:pStyle w:val="Akapitzlist"/>
      </w:pPr>
      <w:r>
        <w:t>A jeszcze bym chciał.</w:t>
      </w:r>
    </w:p>
    <w:p w:rsidR="00B7276D" w:rsidRDefault="00B7276D" w:rsidP="00B7276D">
      <w:pPr>
        <w:pStyle w:val="Akapitzlist"/>
      </w:pPr>
      <w:r>
        <w:t>Wzdycha kotek: o!</w:t>
      </w:r>
    </w:p>
    <w:p w:rsidR="00B7276D" w:rsidRDefault="00B7276D" w:rsidP="00B7276D">
      <w:pPr>
        <w:pStyle w:val="Akapitzlist"/>
      </w:pPr>
      <w:r>
        <w:t>- co ci, kotku, co?</w:t>
      </w:r>
    </w:p>
    <w:p w:rsidR="00B7276D" w:rsidRDefault="00B7276D" w:rsidP="00B7276D">
      <w:pPr>
        <w:pStyle w:val="Akapitzlist"/>
      </w:pPr>
      <w:r>
        <w:t>- śniła mi się wielka rzeka,</w:t>
      </w:r>
    </w:p>
    <w:p w:rsidR="00B7276D" w:rsidRDefault="00B7276D" w:rsidP="00B7276D">
      <w:pPr>
        <w:pStyle w:val="Akapitzlist"/>
      </w:pPr>
      <w:r>
        <w:t>Wielka rzeka, pełna mleka</w:t>
      </w:r>
    </w:p>
    <w:p w:rsidR="00B7276D" w:rsidRDefault="00B7276D" w:rsidP="00B7276D">
      <w:pPr>
        <w:pStyle w:val="Akapitzlist"/>
      </w:pPr>
      <w:r>
        <w:t>Aż po samo dno.</w:t>
      </w:r>
    </w:p>
    <w:p w:rsidR="00B7276D" w:rsidRDefault="00B7276D" w:rsidP="00B7276D">
      <w:pPr>
        <w:pStyle w:val="Akapitzlist"/>
      </w:pPr>
      <w:r>
        <w:t xml:space="preserve">Pisnął kotek: </w:t>
      </w:r>
      <w:proofErr w:type="spellStart"/>
      <w:r>
        <w:t>piii</w:t>
      </w:r>
      <w:proofErr w:type="spellEnd"/>
      <w:r>
        <w:t>…</w:t>
      </w:r>
    </w:p>
    <w:p w:rsidR="00B7276D" w:rsidRDefault="00B7276D" w:rsidP="00B7276D">
      <w:pPr>
        <w:pStyle w:val="Akapitzlist"/>
      </w:pPr>
      <w:r>
        <w:t>- pij koteczku, pij!</w:t>
      </w:r>
    </w:p>
    <w:p w:rsidR="00B7276D" w:rsidRDefault="00B7276D" w:rsidP="00B7276D">
      <w:pPr>
        <w:pStyle w:val="Akapitzlist"/>
      </w:pPr>
      <w:r>
        <w:t xml:space="preserve">Skulił ogon, zmrużył </w:t>
      </w:r>
      <w:proofErr w:type="spellStart"/>
      <w:r>
        <w:t>ślipie</w:t>
      </w:r>
      <w:proofErr w:type="spellEnd"/>
      <w:r>
        <w:t>,</w:t>
      </w:r>
    </w:p>
    <w:p w:rsidR="00B7276D" w:rsidRDefault="00B7276D" w:rsidP="00B7276D">
      <w:pPr>
        <w:pStyle w:val="Akapitzlist"/>
      </w:pPr>
      <w:r>
        <w:t>Śpi – i we śnie mleczko chlipie,</w:t>
      </w:r>
    </w:p>
    <w:p w:rsidR="00B7276D" w:rsidRDefault="00B7276D" w:rsidP="00B7276D">
      <w:pPr>
        <w:pStyle w:val="Akapitzlist"/>
      </w:pPr>
      <w:r>
        <w:t>Bo znów mu się śni.</w:t>
      </w:r>
    </w:p>
    <w:p w:rsidR="00B7276D" w:rsidRDefault="00B7276D" w:rsidP="00B7276D">
      <w:pPr>
        <w:pStyle w:val="Akapitzlist"/>
        <w:numPr>
          <w:ilvl w:val="0"/>
          <w:numId w:val="1"/>
        </w:numPr>
      </w:pPr>
      <w:r>
        <w:t>Praca plastyczna „Piórka dla papugi”. Dzieci przyklejają do głowy sylwety papugi (4 latki mają w karcie pracy 27). Resztę ozdabiają dowolnie (piórkami, krepą, paskami kolorowego papieru).</w:t>
      </w:r>
    </w:p>
    <w:p w:rsidR="00B7276D" w:rsidRDefault="00683B0D" w:rsidP="00683B0D">
      <w:pPr>
        <w:pStyle w:val="Akapitzlist"/>
        <w:numPr>
          <w:ilvl w:val="0"/>
          <w:numId w:val="2"/>
        </w:numPr>
      </w:pPr>
      <w:r>
        <w:t xml:space="preserve">Odgłosy zwierząt </w:t>
      </w:r>
      <w:hyperlink r:id="rId7" w:history="1">
        <w:r w:rsidRPr="001336D5">
          <w:rPr>
            <w:rStyle w:val="Hipercze"/>
          </w:rPr>
          <w:t>https://www.youtube.com/watch?v=So2fgFBvc0g</w:t>
        </w:r>
      </w:hyperlink>
    </w:p>
    <w:p w:rsidR="00683B0D" w:rsidRDefault="00683B0D" w:rsidP="00683B0D">
      <w:pPr>
        <w:pStyle w:val="Akapitzlist"/>
        <w:numPr>
          <w:ilvl w:val="0"/>
          <w:numId w:val="2"/>
        </w:numPr>
      </w:pPr>
      <w:r>
        <w:t xml:space="preserve">Piosenki o zwierzętach </w:t>
      </w:r>
      <w:hyperlink r:id="rId8" w:history="1">
        <w:r w:rsidRPr="001336D5">
          <w:rPr>
            <w:rStyle w:val="Hipercze"/>
          </w:rPr>
          <w:t>https://www.youtube.com/watch?v=OGqPPIg482Q</w:t>
        </w:r>
      </w:hyperlink>
    </w:p>
    <w:p w:rsidR="00683B0D" w:rsidRDefault="00683B0D" w:rsidP="00683B0D">
      <w:pPr>
        <w:pStyle w:val="Akapitzlist"/>
        <w:numPr>
          <w:ilvl w:val="0"/>
          <w:numId w:val="2"/>
        </w:numPr>
      </w:pPr>
      <w:r>
        <w:t xml:space="preserve">Piosenka Kto jak skacze </w:t>
      </w:r>
      <w:hyperlink r:id="rId9" w:history="1">
        <w:r w:rsidRPr="00683B0D">
          <w:rPr>
            <w:rStyle w:val="Hipercze"/>
          </w:rPr>
          <w:t>https://www.youtube.com/watch?v=LNouuY9zrKQ</w:t>
        </w:r>
      </w:hyperlink>
    </w:p>
    <w:p w:rsidR="00683B0D" w:rsidRDefault="00683B0D" w:rsidP="00683B0D">
      <w:pPr>
        <w:pStyle w:val="Akapitzlist"/>
        <w:numPr>
          <w:ilvl w:val="0"/>
          <w:numId w:val="2"/>
        </w:numPr>
      </w:pPr>
      <w:r>
        <w:t xml:space="preserve">Piosenka Dziadek fajną farmę miał </w:t>
      </w:r>
      <w:hyperlink r:id="rId10" w:history="1">
        <w:r w:rsidRPr="00683B0D">
          <w:rPr>
            <w:rStyle w:val="Hipercze"/>
          </w:rPr>
          <w:t>https://www.youtube.com/watch?v=30nw6AtuGiQ</w:t>
        </w:r>
      </w:hyperlink>
    </w:p>
    <w:p w:rsidR="00683B0D" w:rsidRDefault="00683B0D" w:rsidP="00683B0D">
      <w:pPr>
        <w:pStyle w:val="Akapitzlist"/>
        <w:numPr>
          <w:ilvl w:val="0"/>
          <w:numId w:val="2"/>
        </w:numPr>
      </w:pPr>
      <w:r>
        <w:t xml:space="preserve">Piosenka Kaczuszki </w:t>
      </w:r>
      <w:hyperlink r:id="rId11" w:history="1">
        <w:r w:rsidRPr="00683B0D">
          <w:rPr>
            <w:rStyle w:val="Hipercze"/>
          </w:rPr>
          <w:t>https://www.youtube.com/watch?v=0PrpZBCuCKo</w:t>
        </w:r>
      </w:hyperlink>
    </w:p>
    <w:p w:rsidR="00683B0D" w:rsidRDefault="00683B0D" w:rsidP="00B7276D">
      <w:pPr>
        <w:pStyle w:val="Akapitzlist"/>
      </w:pPr>
    </w:p>
    <w:p w:rsidR="00B7276D" w:rsidRDefault="00B7276D" w:rsidP="003A4037">
      <w:pPr>
        <w:pStyle w:val="Akapitzlist"/>
      </w:pPr>
      <w:r w:rsidRPr="00B7276D">
        <w:rPr>
          <w:noProof/>
        </w:rPr>
        <w:drawing>
          <wp:inline distT="0" distB="0" distL="0" distR="0">
            <wp:extent cx="4591157" cy="3815861"/>
            <wp:effectExtent l="0" t="0" r="0" b="0"/>
            <wp:docPr id="1" name="Obraz 1" descr="Papuga kolorowanka - malowanka do 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uga kolorowanka - malowanka do druku - Mjakmama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511" cy="384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76D" w:rsidRDefault="00B7276D" w:rsidP="003A4037">
      <w:pPr>
        <w:pStyle w:val="Akapitzlist"/>
      </w:pPr>
    </w:p>
    <w:p w:rsidR="00B7276D" w:rsidRDefault="00B7276D" w:rsidP="00B7276D">
      <w:pPr>
        <w:pStyle w:val="Akapitzlist"/>
        <w:numPr>
          <w:ilvl w:val="0"/>
          <w:numId w:val="1"/>
        </w:numPr>
      </w:pPr>
      <w:r>
        <w:t xml:space="preserve">„Na wiejskim podwórku” – ćwiczenia z zakresu profilaktyki logopedycznej w oparciu o tekst Patrycji </w:t>
      </w:r>
      <w:proofErr w:type="spellStart"/>
      <w:r>
        <w:t>Siewiera</w:t>
      </w:r>
      <w:proofErr w:type="spellEnd"/>
      <w:r>
        <w:t>-Kozłowskiej</w:t>
      </w:r>
    </w:p>
    <w:p w:rsidR="00BB0583" w:rsidRDefault="00B7276D" w:rsidP="00B7276D">
      <w:r>
        <w:t>Na wysokim płocie (czubek języka sięga kilkakrotnie do górnej wargi)</w:t>
      </w:r>
      <w:r w:rsidR="00BB0583">
        <w:t xml:space="preserve"> stało sobie kocię (koci grzbiet – czubek języka oparty o dolne zęby, środek uniesiony). A pod płotem małe kurki (czubek języka mały i wąski jak dziobek kury). W piasku ostrzą swe pazurki (przeciągamy górne zęby po wierzchu języka). Małe kurki, kurki dwie (ko, ko, ko powtarzamy) chcą bawić się. Przyszedł kogut (kukuryku – powtarzamy) i narobił mnóstwo krzyku! Podniósł w górę skrzydła swe (szeroki język unosimy do góry). Kocię wystraszyło się (koci grzbiet z języka) zamiauczało (miau, miau, miał – powtarzamy). No, a w budzie piesek spał. (krótkie oddechy ustami, język leży na dolnej wardze). Gdy usłyszał te hałasy, wnet zaszczekał grubym basem: hau, hau, hau (powtarzamy). Chyba bym cię ugryźć chciał! (stukamy delikatnie zębami o siebie).</w:t>
      </w:r>
    </w:p>
    <w:p w:rsidR="00BB0583" w:rsidRDefault="00BB0583" w:rsidP="00B7276D">
      <w:r>
        <w:t>Proponowane zadania w kartach pracy dla czterolatka (25, 26, 27, 36)</w:t>
      </w:r>
    </w:p>
    <w:p w:rsidR="00BB0583" w:rsidRDefault="00BB0583" w:rsidP="00B7276D">
      <w:r>
        <w:t>Proponowane zadania w kartach pracy pięciolatka ( 29, 30, 31</w:t>
      </w:r>
      <w:r w:rsidR="00683B0D">
        <w:t>, 32)</w:t>
      </w:r>
    </w:p>
    <w:p w:rsidR="00BB0583" w:rsidRDefault="00BB0583" w:rsidP="00B7276D">
      <w:bookmarkStart w:id="0" w:name="_Hlk36230143"/>
      <w:r>
        <w:t xml:space="preserve">Proponowane zadania </w:t>
      </w:r>
      <w:bookmarkEnd w:id="0"/>
      <w:r>
        <w:t>w zeszycie grafomotorycznym – pięciolatki (43</w:t>
      </w:r>
      <w:r w:rsidR="00683B0D">
        <w:t>, 44)</w:t>
      </w:r>
    </w:p>
    <w:p w:rsidR="00BB0583" w:rsidRDefault="00BB0583" w:rsidP="00C0586A">
      <w:pPr>
        <w:jc w:val="both"/>
      </w:pPr>
      <w:r w:rsidRPr="00BB0583">
        <w:t>Proponowane zadania</w:t>
      </w:r>
      <w:r>
        <w:t xml:space="preserve"> </w:t>
      </w:r>
      <w:r w:rsidR="00683B0D">
        <w:t>z</w:t>
      </w:r>
      <w:r>
        <w:t xml:space="preserve"> tecz</w:t>
      </w:r>
      <w:r w:rsidR="00683B0D">
        <w:t>ki</w:t>
      </w:r>
      <w:r>
        <w:t xml:space="preserve"> świat (21</w:t>
      </w:r>
      <w:r w:rsidR="00683B0D">
        <w:t>, 52)</w:t>
      </w:r>
      <w:bookmarkStart w:id="1" w:name="_GoBack"/>
      <w:bookmarkEnd w:id="1"/>
    </w:p>
    <w:p w:rsidR="00C0586A" w:rsidRDefault="00683B0D" w:rsidP="00C0586A">
      <w:pPr>
        <w:jc w:val="right"/>
      </w:pPr>
      <w:r>
        <w:t xml:space="preserve">Pozdrawiam i życzę dużo zdrowia! </w:t>
      </w:r>
    </w:p>
    <w:p w:rsidR="00683B0D" w:rsidRDefault="00683B0D" w:rsidP="00C0586A">
      <w:pPr>
        <w:jc w:val="right"/>
      </w:pPr>
      <w:r>
        <w:t>Joanna Szyc-Wisińska</w:t>
      </w:r>
    </w:p>
    <w:sectPr w:rsidR="00683B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A99" w:rsidRDefault="00D26A99" w:rsidP="005A771C">
      <w:pPr>
        <w:spacing w:after="0" w:line="240" w:lineRule="auto"/>
      </w:pPr>
      <w:r>
        <w:separator/>
      </w:r>
    </w:p>
  </w:endnote>
  <w:endnote w:type="continuationSeparator" w:id="0">
    <w:p w:rsidR="00D26A99" w:rsidRDefault="00D26A99" w:rsidP="005A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B0D" w:rsidRDefault="00683B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3257436"/>
      <w:docPartObj>
        <w:docPartGallery w:val="Page Numbers (Bottom of Page)"/>
        <w:docPartUnique/>
      </w:docPartObj>
    </w:sdtPr>
    <w:sdtEndPr/>
    <w:sdtContent>
      <w:p w:rsidR="00683B0D" w:rsidRDefault="00683B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3B0D" w:rsidRDefault="00683B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B0D" w:rsidRDefault="00683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A99" w:rsidRDefault="00D26A99" w:rsidP="005A771C">
      <w:pPr>
        <w:spacing w:after="0" w:line="240" w:lineRule="auto"/>
      </w:pPr>
      <w:r>
        <w:separator/>
      </w:r>
    </w:p>
  </w:footnote>
  <w:footnote w:type="continuationSeparator" w:id="0">
    <w:p w:rsidR="00D26A99" w:rsidRDefault="00D26A99" w:rsidP="005A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B0D" w:rsidRDefault="00683B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B0D" w:rsidRDefault="00683B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B0D" w:rsidRDefault="00683B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E6B6B"/>
    <w:multiLevelType w:val="hybridMultilevel"/>
    <w:tmpl w:val="84EE0A76"/>
    <w:lvl w:ilvl="0" w:tplc="5E8A4D5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0D7217"/>
    <w:multiLevelType w:val="hybridMultilevel"/>
    <w:tmpl w:val="5A20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69"/>
    <w:rsid w:val="001310DC"/>
    <w:rsid w:val="003A4037"/>
    <w:rsid w:val="004B05B0"/>
    <w:rsid w:val="005A71AD"/>
    <w:rsid w:val="005A771C"/>
    <w:rsid w:val="00683B0D"/>
    <w:rsid w:val="007D4FB1"/>
    <w:rsid w:val="00AC54BE"/>
    <w:rsid w:val="00B7276D"/>
    <w:rsid w:val="00B853E2"/>
    <w:rsid w:val="00BA7469"/>
    <w:rsid w:val="00BB0583"/>
    <w:rsid w:val="00C0586A"/>
    <w:rsid w:val="00C74A5B"/>
    <w:rsid w:val="00D26A99"/>
    <w:rsid w:val="00E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E738"/>
  <w15:chartTrackingRefBased/>
  <w15:docId w15:val="{059C53BE-68C2-48E8-BDC0-D2429480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4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7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7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71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83B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B0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8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B0D"/>
  </w:style>
  <w:style w:type="paragraph" w:styleId="Stopka">
    <w:name w:val="footer"/>
    <w:basedOn w:val="Normalny"/>
    <w:link w:val="StopkaZnak"/>
    <w:uiPriority w:val="99"/>
    <w:unhideWhenUsed/>
    <w:rsid w:val="0068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qPPIg482Q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o2fgFBvc0g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PrpZBCuCK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30nw6AtuGi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NouuY9zrK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2020-03-27T16:59:00Z</dcterms:created>
  <dcterms:modified xsi:type="dcterms:W3CDTF">2020-03-27T18:43:00Z</dcterms:modified>
</cp:coreProperties>
</file>