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EB61" w14:textId="77777777" w:rsidR="00BA4FAB" w:rsidRDefault="00136CAE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KARTA KONTYNUACJI UCZĘSZCZANIA </w:t>
      </w:r>
      <w:r w:rsidR="00F935EB" w:rsidRPr="00A66599">
        <w:rPr>
          <w:b/>
          <w:sz w:val="28"/>
        </w:rPr>
        <w:t xml:space="preserve">DZIECKA </w:t>
      </w:r>
    </w:p>
    <w:p w14:paraId="3FAF0BCA" w14:textId="40B7F89A" w:rsidR="00A66599" w:rsidRPr="00A66599" w:rsidRDefault="00F935EB" w:rsidP="00BA4FAB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PRZEDSZKOLA </w:t>
      </w:r>
      <w:r w:rsidR="00BA4FAB">
        <w:rPr>
          <w:b/>
          <w:sz w:val="28"/>
        </w:rPr>
        <w:t xml:space="preserve">GMINNEGO </w:t>
      </w:r>
      <w:r w:rsidRPr="00A66599">
        <w:rPr>
          <w:b/>
          <w:sz w:val="28"/>
        </w:rPr>
        <w:t>W DZIEMIANACH</w:t>
      </w:r>
      <w:r w:rsidR="00136CAE">
        <w:rPr>
          <w:b/>
          <w:sz w:val="28"/>
        </w:rPr>
        <w:t xml:space="preserve"> </w:t>
      </w:r>
      <w:r w:rsidR="00BA4FAB">
        <w:rPr>
          <w:b/>
          <w:sz w:val="28"/>
        </w:rPr>
        <w:t xml:space="preserve"> </w:t>
      </w:r>
      <w:r w:rsidR="00136CAE">
        <w:rPr>
          <w:b/>
          <w:sz w:val="28"/>
        </w:rPr>
        <w:t>202</w:t>
      </w:r>
      <w:r w:rsidR="005B37D8">
        <w:rPr>
          <w:b/>
          <w:sz w:val="28"/>
        </w:rPr>
        <w:t>4</w:t>
      </w:r>
      <w:r w:rsidR="00136CAE">
        <w:rPr>
          <w:b/>
          <w:sz w:val="28"/>
        </w:rPr>
        <w:t>/202</w:t>
      </w:r>
      <w:r w:rsidR="005B37D8">
        <w:rPr>
          <w:b/>
          <w:sz w:val="28"/>
        </w:rPr>
        <w:t>5</w:t>
      </w:r>
    </w:p>
    <w:p w14:paraId="39642AF6" w14:textId="3AF104F2" w:rsidR="00096D1C" w:rsidRDefault="00F935EB" w:rsidP="00A66599">
      <w:pPr>
        <w:spacing w:before="0" w:beforeAutospacing="0" w:after="0" w:afterAutospacing="0" w:line="240" w:lineRule="auto"/>
        <w:jc w:val="center"/>
      </w:pPr>
      <w:r>
        <w:t>(LOKAL: DZIEMIANY, KALISZ, TRZEBUŃ</w:t>
      </w:r>
      <w:r w:rsidR="00E74356">
        <w:rPr>
          <w:vertAlign w:val="superscript"/>
        </w:rPr>
        <w:t>*</w:t>
      </w:r>
      <w:r w:rsidR="00A66599">
        <w:t>)</w:t>
      </w:r>
      <w:r w:rsidR="00E74356">
        <w:t xml:space="preserve"> właściwe podkreślić</w:t>
      </w:r>
    </w:p>
    <w:p w14:paraId="52D0EC65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2669D2E" w14:textId="77777777" w:rsidTr="0055333C">
        <w:tc>
          <w:tcPr>
            <w:tcW w:w="9493" w:type="dxa"/>
            <w:gridSpan w:val="4"/>
            <w:vAlign w:val="center"/>
          </w:tcPr>
          <w:p w14:paraId="3409AE0B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24BF6EA5" w14:textId="77777777" w:rsidTr="0055333C">
        <w:tc>
          <w:tcPr>
            <w:tcW w:w="2265" w:type="dxa"/>
            <w:vAlign w:val="center"/>
          </w:tcPr>
          <w:p w14:paraId="65A8EEF6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1CE439F2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7A8FC5F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78A97DE6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194FC82F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DD7AB6F" w14:textId="77777777" w:rsidTr="0055333C">
        <w:tc>
          <w:tcPr>
            <w:tcW w:w="2265" w:type="dxa"/>
            <w:vAlign w:val="center"/>
          </w:tcPr>
          <w:p w14:paraId="5F0472ED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48B9D6C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1C713A41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3ED49EAA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0A2A0D24" w14:textId="77777777" w:rsidTr="0055333C">
        <w:tc>
          <w:tcPr>
            <w:tcW w:w="2265" w:type="dxa"/>
            <w:vAlign w:val="center"/>
          </w:tcPr>
          <w:p w14:paraId="55D8ACB2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74660DB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3D7C725D" w14:textId="77777777" w:rsidTr="0055333C">
        <w:tc>
          <w:tcPr>
            <w:tcW w:w="2265" w:type="dxa"/>
            <w:vAlign w:val="center"/>
          </w:tcPr>
          <w:p w14:paraId="0A46CCC3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592A0E89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6A3C3665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83"/>
        <w:gridCol w:w="3612"/>
        <w:gridCol w:w="3598"/>
      </w:tblGrid>
      <w:tr w:rsidR="00F935EB" w14:paraId="45C38374" w14:textId="77777777" w:rsidTr="0055333C">
        <w:tc>
          <w:tcPr>
            <w:tcW w:w="9493" w:type="dxa"/>
            <w:gridSpan w:val="3"/>
          </w:tcPr>
          <w:p w14:paraId="22FFAE04" w14:textId="77777777" w:rsidR="00F935EB" w:rsidRDefault="00F935EB" w:rsidP="005B37D8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11C5D897" w14:textId="77777777" w:rsidTr="0055333C">
        <w:tc>
          <w:tcPr>
            <w:tcW w:w="2122" w:type="dxa"/>
            <w:vAlign w:val="center"/>
          </w:tcPr>
          <w:p w14:paraId="7896D539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4D7EF4FA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1A88EBAC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200F2A38" w14:textId="77777777" w:rsidTr="0055333C">
        <w:tc>
          <w:tcPr>
            <w:tcW w:w="2122" w:type="dxa"/>
            <w:vAlign w:val="center"/>
          </w:tcPr>
          <w:p w14:paraId="6E12C7AF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61837291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0ACF1765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5C134B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5D81D8EA" w14:textId="77777777" w:rsidTr="001239BB">
        <w:trPr>
          <w:trHeight w:val="643"/>
        </w:trPr>
        <w:tc>
          <w:tcPr>
            <w:tcW w:w="2122" w:type="dxa"/>
            <w:vAlign w:val="center"/>
          </w:tcPr>
          <w:p w14:paraId="46D082F8" w14:textId="3E02BCF2" w:rsidR="0055333C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3685" w:type="dxa"/>
            <w:vAlign w:val="center"/>
          </w:tcPr>
          <w:p w14:paraId="483D4A26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725261E1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3EBEAA6" w14:textId="77777777" w:rsidTr="0055333C">
        <w:tc>
          <w:tcPr>
            <w:tcW w:w="2122" w:type="dxa"/>
            <w:vAlign w:val="center"/>
          </w:tcPr>
          <w:p w14:paraId="596B83AA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0CA6F7D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7C7F8A5C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5B37D8" w14:paraId="10AAFAF7" w14:textId="77777777" w:rsidTr="0055333C">
        <w:tc>
          <w:tcPr>
            <w:tcW w:w="2122" w:type="dxa"/>
            <w:vAlign w:val="center"/>
          </w:tcPr>
          <w:p w14:paraId="134D8EAD" w14:textId="15D3BA77" w:rsidR="005B37D8" w:rsidRDefault="005B37D8" w:rsidP="0055333C">
            <w:pPr>
              <w:spacing w:beforeAutospacing="0" w:afterAutospacing="0"/>
            </w:pPr>
            <w:r>
              <w:t>ADRES POCZTY ELEKTRONICZNEJ</w:t>
            </w:r>
          </w:p>
        </w:tc>
        <w:tc>
          <w:tcPr>
            <w:tcW w:w="3685" w:type="dxa"/>
            <w:vAlign w:val="center"/>
          </w:tcPr>
          <w:p w14:paraId="21674F0D" w14:textId="77777777" w:rsidR="005B37D8" w:rsidRDefault="005B37D8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13507526" w14:textId="77777777" w:rsidR="005B37D8" w:rsidRDefault="005B37D8" w:rsidP="00F935EB">
            <w:pPr>
              <w:spacing w:beforeAutospacing="0" w:afterAutospacing="0"/>
              <w:jc w:val="center"/>
            </w:pPr>
          </w:p>
        </w:tc>
      </w:tr>
      <w:tr w:rsidR="001239BB" w14:paraId="75B58BDA" w14:textId="77777777" w:rsidTr="0055333C">
        <w:tc>
          <w:tcPr>
            <w:tcW w:w="2122" w:type="dxa"/>
            <w:vAlign w:val="center"/>
          </w:tcPr>
          <w:p w14:paraId="44528D49" w14:textId="436D4F60" w:rsidR="001239BB" w:rsidRDefault="001239BB" w:rsidP="0055333C">
            <w:pPr>
              <w:spacing w:beforeAutospacing="0" w:afterAutospacing="0"/>
            </w:pPr>
            <w:r>
              <w:t>CZY RODZIC PRACUJE?</w:t>
            </w:r>
          </w:p>
        </w:tc>
        <w:tc>
          <w:tcPr>
            <w:tcW w:w="3685" w:type="dxa"/>
            <w:vAlign w:val="center"/>
          </w:tcPr>
          <w:p w14:paraId="2E02F892" w14:textId="25B2C168" w:rsidR="001239BB" w:rsidRPr="001239BB" w:rsidRDefault="001239BB" w:rsidP="00F935EB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4306C4B7" w14:textId="384269B6" w:rsidR="001239BB" w:rsidRDefault="001239BB" w:rsidP="00F935EB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4C95CCA1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3699"/>
        <w:gridCol w:w="1523"/>
        <w:gridCol w:w="2443"/>
      </w:tblGrid>
      <w:tr w:rsidR="0055333C" w14:paraId="606A96DE" w14:textId="77777777" w:rsidTr="0055333C">
        <w:tc>
          <w:tcPr>
            <w:tcW w:w="9493" w:type="dxa"/>
            <w:gridSpan w:val="4"/>
          </w:tcPr>
          <w:p w14:paraId="29D80CAA" w14:textId="77777777" w:rsidR="0055333C" w:rsidRPr="0055333C" w:rsidRDefault="0055333C" w:rsidP="0055333C">
            <w:pPr>
              <w:spacing w:beforeAutospacing="0" w:afterAutospacing="0"/>
              <w:jc w:val="center"/>
              <w:rPr>
                <w:b/>
              </w:rPr>
            </w:pPr>
            <w:r w:rsidRPr="0055333C">
              <w:rPr>
                <w:b/>
              </w:rPr>
              <w:t>POBYT DZIECKA W PRZEDSZKOLU</w:t>
            </w:r>
          </w:p>
        </w:tc>
      </w:tr>
      <w:tr w:rsidR="0055333C" w14:paraId="46870C6A" w14:textId="77777777" w:rsidTr="0055333C">
        <w:tc>
          <w:tcPr>
            <w:tcW w:w="1828" w:type="dxa"/>
          </w:tcPr>
          <w:p w14:paraId="742ABCEE" w14:textId="77777777" w:rsidR="0055333C" w:rsidRDefault="0055333C" w:rsidP="00F935EB">
            <w:pPr>
              <w:spacing w:beforeAutospacing="0" w:afterAutospacing="0"/>
            </w:pPr>
            <w:r>
              <w:t>OD…(DATA)</w:t>
            </w:r>
          </w:p>
        </w:tc>
        <w:tc>
          <w:tcPr>
            <w:tcW w:w="3699" w:type="dxa"/>
          </w:tcPr>
          <w:p w14:paraId="269EE116" w14:textId="77777777" w:rsidR="0055333C" w:rsidRDefault="0055333C" w:rsidP="00F935EB">
            <w:pPr>
              <w:spacing w:beforeAutospacing="0" w:afterAutospacing="0"/>
            </w:pPr>
            <w:r>
              <w:t>GODZINY POBYTU – ILOŚĆ GODZIN DZIENNIE - ……. godz.</w:t>
            </w:r>
          </w:p>
        </w:tc>
        <w:tc>
          <w:tcPr>
            <w:tcW w:w="3966" w:type="dxa"/>
            <w:gridSpan w:val="2"/>
            <w:vAlign w:val="center"/>
          </w:tcPr>
          <w:p w14:paraId="382DCEC0" w14:textId="77777777" w:rsidR="0055333C" w:rsidRDefault="0055333C" w:rsidP="0055333C">
            <w:pPr>
              <w:spacing w:beforeAutospacing="0" w:afterAutospacing="0"/>
              <w:jc w:val="center"/>
            </w:pPr>
            <w:r>
              <w:t>RODZAJ POSIŁKÓW</w:t>
            </w:r>
          </w:p>
          <w:p w14:paraId="506179B6" w14:textId="77777777" w:rsidR="0055333C" w:rsidRDefault="0055333C" w:rsidP="0055333C">
            <w:pPr>
              <w:spacing w:beforeAutospacing="0" w:afterAutospacing="0"/>
              <w:jc w:val="center"/>
            </w:pPr>
            <w:r>
              <w:t xml:space="preserve"> (WSTAWIĆ ZNAK X)</w:t>
            </w:r>
          </w:p>
        </w:tc>
      </w:tr>
      <w:tr w:rsidR="0055333C" w14:paraId="11CA7C7D" w14:textId="77777777" w:rsidTr="0055333C">
        <w:tc>
          <w:tcPr>
            <w:tcW w:w="1828" w:type="dxa"/>
            <w:vMerge w:val="restart"/>
          </w:tcPr>
          <w:p w14:paraId="45F41B6B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40CCBAB4" w14:textId="77777777" w:rsidR="0055333C" w:rsidRDefault="0055333C" w:rsidP="00F935EB">
            <w:pPr>
              <w:spacing w:beforeAutospacing="0" w:afterAutospacing="0"/>
            </w:pPr>
            <w:r>
              <w:t xml:space="preserve">OD GODZ. - </w:t>
            </w:r>
          </w:p>
        </w:tc>
        <w:tc>
          <w:tcPr>
            <w:tcW w:w="1523" w:type="dxa"/>
          </w:tcPr>
          <w:p w14:paraId="09235546" w14:textId="77777777" w:rsidR="0055333C" w:rsidRDefault="0055333C" w:rsidP="00F935EB">
            <w:pPr>
              <w:spacing w:beforeAutospacing="0" w:afterAutospacing="0"/>
            </w:pPr>
            <w:r>
              <w:t>ŚNIADANIE</w:t>
            </w:r>
          </w:p>
        </w:tc>
        <w:tc>
          <w:tcPr>
            <w:tcW w:w="2443" w:type="dxa"/>
            <w:vAlign w:val="center"/>
          </w:tcPr>
          <w:p w14:paraId="2B8B15A7" w14:textId="76A26BC3" w:rsidR="0055333C" w:rsidRDefault="00E74356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  <w:tr w:rsidR="0055333C" w14:paraId="2289CFA0" w14:textId="77777777" w:rsidTr="0055333C">
        <w:tc>
          <w:tcPr>
            <w:tcW w:w="1828" w:type="dxa"/>
            <w:vMerge/>
          </w:tcPr>
          <w:p w14:paraId="20169291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1D017F46" w14:textId="77777777" w:rsidR="0055333C" w:rsidRDefault="0055333C" w:rsidP="00F935EB">
            <w:pPr>
              <w:spacing w:beforeAutospacing="0" w:afterAutospacing="0"/>
            </w:pPr>
            <w:r>
              <w:t>DO GODZ. -</w:t>
            </w:r>
          </w:p>
        </w:tc>
        <w:tc>
          <w:tcPr>
            <w:tcW w:w="1523" w:type="dxa"/>
          </w:tcPr>
          <w:p w14:paraId="5D7C558D" w14:textId="77777777" w:rsidR="0055333C" w:rsidRDefault="0055333C" w:rsidP="00F935EB">
            <w:pPr>
              <w:spacing w:beforeAutospacing="0" w:afterAutospacing="0"/>
            </w:pPr>
            <w:r>
              <w:t>OBIAD</w:t>
            </w:r>
          </w:p>
        </w:tc>
        <w:tc>
          <w:tcPr>
            <w:tcW w:w="2443" w:type="dxa"/>
            <w:vAlign w:val="center"/>
          </w:tcPr>
          <w:p w14:paraId="05EAFA1D" w14:textId="1DD0F8D1" w:rsidR="0055333C" w:rsidRDefault="00E74356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</w:tbl>
    <w:p w14:paraId="1BEF0398" w14:textId="77777777" w:rsidR="0055333C" w:rsidRDefault="0055333C" w:rsidP="00F935EB">
      <w:pPr>
        <w:spacing w:before="0" w:beforeAutospacing="0" w:after="0" w:afterAutospacing="0" w:line="240" w:lineRule="auto"/>
      </w:pPr>
    </w:p>
    <w:p w14:paraId="3B69A939" w14:textId="77777777" w:rsidR="0055333C" w:rsidRPr="00A66599" w:rsidRDefault="00DD3F69" w:rsidP="001239BB">
      <w:pPr>
        <w:spacing w:before="0" w:beforeAutospacing="0" w:after="0" w:afterAutospacing="0" w:line="240" w:lineRule="auto"/>
        <w:jc w:val="both"/>
        <w:rPr>
          <w:b/>
        </w:rPr>
      </w:pPr>
      <w:r w:rsidRPr="00A66599">
        <w:rPr>
          <w:b/>
        </w:rPr>
        <w:t>DEKLARACJE, ZOBOWIĄZANIA RODZICÓW/OPIEKUNÓW PRAWNYCH:</w:t>
      </w:r>
    </w:p>
    <w:p w14:paraId="5F8DC2BA" w14:textId="77777777" w:rsidR="00DD3F69" w:rsidRDefault="00DD3F69" w:rsidP="001239BB">
      <w:pPr>
        <w:spacing w:before="0" w:beforeAutospacing="0" w:after="0" w:afterAutospacing="0" w:line="240" w:lineRule="auto"/>
        <w:jc w:val="both"/>
      </w:pPr>
      <w:r>
        <w:t>Zobowiązuj</w:t>
      </w:r>
      <w:r w:rsidR="00AF1569">
        <w:t>ę się do:</w:t>
      </w:r>
    </w:p>
    <w:p w14:paraId="5C743D4C" w14:textId="77777777" w:rsidR="00AF1569" w:rsidRDefault="00AF1569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 xml:space="preserve">Przestrzegania postanowień Statutu Przedszkola w Dziemianach </w:t>
      </w:r>
    </w:p>
    <w:p w14:paraId="726083BE" w14:textId="77777777" w:rsidR="0024750E" w:rsidRDefault="0024750E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>Regularnego uiszczania opłaty z tytułu pobytu i kosztów żywienia dziecka, wg ustalonych stawek</w:t>
      </w:r>
    </w:p>
    <w:p w14:paraId="7BAB08E1" w14:textId="77777777" w:rsidR="0024750E" w:rsidRDefault="0024750E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>Przyprowadzania i odbierania dziecka z przedszkola bezpośrednio po zakończeniu zajęć osobiście, lub przez osobę pełnoletnią zapewniającą dziecku bezpieczeństwo</w:t>
      </w:r>
    </w:p>
    <w:p w14:paraId="6B809F7D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3E161048" w14:textId="77777777" w:rsidTr="00A66599">
        <w:tc>
          <w:tcPr>
            <w:tcW w:w="9627" w:type="dxa"/>
          </w:tcPr>
          <w:p w14:paraId="40737313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>
              <w:t xml:space="preserve"> (charakter rodziny: pełna, niepełna, ilość rodzeństwa, orzeczenie o niepełnosprawności, inne):</w:t>
            </w:r>
          </w:p>
          <w:p w14:paraId="281272B3" w14:textId="77777777" w:rsidR="00A66599" w:rsidRDefault="00A66599" w:rsidP="00A66599">
            <w:pPr>
              <w:spacing w:beforeAutospacing="0" w:afterAutospacing="0"/>
            </w:pPr>
          </w:p>
          <w:p w14:paraId="66C70BDA" w14:textId="77777777" w:rsidR="00A66599" w:rsidRDefault="00A66599" w:rsidP="0024750E">
            <w:pPr>
              <w:spacing w:beforeAutospacing="0" w:afterAutospacing="0"/>
            </w:pPr>
          </w:p>
          <w:p w14:paraId="7D1E8754" w14:textId="77777777" w:rsidR="00A66599" w:rsidRDefault="00A66599" w:rsidP="0024750E">
            <w:pPr>
              <w:spacing w:beforeAutospacing="0" w:afterAutospacing="0"/>
            </w:pPr>
          </w:p>
          <w:p w14:paraId="173A9941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6F7B6070" w14:textId="77777777" w:rsidR="0024750E" w:rsidRDefault="0024750E" w:rsidP="001239BB">
      <w:pPr>
        <w:spacing w:before="0" w:beforeAutospacing="0" w:after="0" w:afterAutospacing="0" w:line="240" w:lineRule="auto"/>
        <w:jc w:val="both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6B2F910F" w14:textId="77777777" w:rsidR="0024750E" w:rsidRDefault="0024750E" w:rsidP="0024750E">
      <w:pPr>
        <w:spacing w:before="0" w:beforeAutospacing="0" w:after="0" w:afterAutospacing="0" w:line="240" w:lineRule="auto"/>
      </w:pPr>
    </w:p>
    <w:p w14:paraId="1ADCEDB4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2897D29B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63775155" w14:textId="77777777" w:rsidR="0024750E" w:rsidRDefault="0024750E" w:rsidP="0024750E">
      <w:pPr>
        <w:spacing w:before="0" w:beforeAutospacing="0" w:after="0" w:afterAutospacing="0" w:line="240" w:lineRule="auto"/>
      </w:pPr>
    </w:p>
    <w:p w14:paraId="73781F97" w14:textId="77777777" w:rsidR="0024750E" w:rsidRDefault="0024750E" w:rsidP="0024750E">
      <w:pPr>
        <w:spacing w:before="0" w:beforeAutospacing="0" w:after="0" w:afterAutospacing="0" w:line="240" w:lineRule="auto"/>
      </w:pPr>
    </w:p>
    <w:p w14:paraId="6260CB68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36682FD2" w14:textId="77777777" w:rsidR="00D14997" w:rsidRDefault="00D14997" w:rsidP="0024750E">
      <w:pPr>
        <w:spacing w:before="0" w:beforeAutospacing="0" w:after="0" w:afterAutospacing="0" w:line="240" w:lineRule="auto"/>
      </w:pPr>
    </w:p>
    <w:p w14:paraId="2794C862" w14:textId="77777777" w:rsidR="005B37D8" w:rsidRDefault="005B37D8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55FF595D" w14:textId="7996C1C6" w:rsidR="00D14997" w:rsidRDefault="00D14997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66599">
        <w:rPr>
          <w:rFonts w:eastAsia="Times New Roman" w:cs="Times New Roman"/>
          <w:b/>
          <w:bCs/>
          <w:szCs w:val="24"/>
          <w:lang w:eastAsia="pl-PL"/>
        </w:rPr>
        <w:lastRenderedPageBreak/>
        <w:t>REGULAMIN REKRUTACJI:</w:t>
      </w:r>
    </w:p>
    <w:p w14:paraId="401428F7" w14:textId="77777777" w:rsidR="00A66599" w:rsidRPr="00A66599" w:rsidRDefault="00A66599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60745FF3" w14:textId="77777777" w:rsidR="00D14997" w:rsidRP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ZKiW w Dziemianach przeprowadza rekrutację w oparciu o zasadę powszechnej dostępności.</w:t>
      </w:r>
    </w:p>
    <w:p w14:paraId="6B91CD68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Dzieci do przedsz</w:t>
      </w:r>
      <w:r>
        <w:rPr>
          <w:rFonts w:eastAsia="Times New Roman" w:cs="Times New Roman"/>
          <w:bCs/>
          <w:szCs w:val="24"/>
          <w:lang w:eastAsia="pl-PL"/>
        </w:rPr>
        <w:t>kola przyjmuje dyrektor ZKiW w Dziemianach</w:t>
      </w:r>
      <w:r w:rsidRPr="00D14997">
        <w:rPr>
          <w:rFonts w:eastAsia="Times New Roman" w:cs="Times New Roman"/>
          <w:bCs/>
          <w:szCs w:val="24"/>
          <w:lang w:eastAsia="pl-PL"/>
        </w:rPr>
        <w:t>. W przypadku większej ilości zgłoszeń powołana jest komisja, która ustala kryteria przyjęc</w:t>
      </w:r>
      <w:r>
        <w:rPr>
          <w:rFonts w:eastAsia="Times New Roman" w:cs="Times New Roman"/>
          <w:bCs/>
          <w:szCs w:val="24"/>
          <w:lang w:eastAsia="pl-PL"/>
        </w:rPr>
        <w:t>ia  dziecka do przedszkola.</w:t>
      </w:r>
    </w:p>
    <w:p w14:paraId="538210B5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Kryteria przyjęcia dziecka do </w:t>
      </w:r>
      <w:r>
        <w:rPr>
          <w:rFonts w:eastAsia="Times New Roman" w:cs="Times New Roman"/>
          <w:bCs/>
          <w:szCs w:val="24"/>
          <w:lang w:eastAsia="pl-PL"/>
        </w:rPr>
        <w:t>przedszkola:</w:t>
      </w:r>
      <w:r>
        <w:rPr>
          <w:rFonts w:eastAsia="Times New Roman" w:cs="Times New Roman"/>
          <w:bCs/>
          <w:szCs w:val="24"/>
          <w:lang w:eastAsia="pl-PL"/>
        </w:rPr>
        <w:br/>
        <w:t>     - pierwszeństwo mają dzieci rodziców pracujących,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</w:t>
      </w:r>
      <w:r>
        <w:rPr>
          <w:rFonts w:eastAsia="Times New Roman" w:cs="Times New Roman"/>
          <w:bCs/>
          <w:szCs w:val="24"/>
          <w:lang w:eastAsia="pl-PL"/>
        </w:rPr>
        <w:t>ci uczęszczające już do przedszkola,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dzieci rodziców lub opie</w:t>
      </w:r>
      <w:r>
        <w:rPr>
          <w:rFonts w:eastAsia="Times New Roman" w:cs="Times New Roman"/>
          <w:bCs/>
          <w:szCs w:val="24"/>
          <w:lang w:eastAsia="pl-PL"/>
        </w:rPr>
        <w:t>kunów samotnie je wychowujących,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rodze</w:t>
      </w:r>
      <w:r>
        <w:rPr>
          <w:rFonts w:eastAsia="Times New Roman" w:cs="Times New Roman"/>
          <w:bCs/>
          <w:szCs w:val="24"/>
          <w:lang w:eastAsia="pl-PL"/>
        </w:rPr>
        <w:t>ństwo uczęszczające do placówki,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    - dzieci wobec których orzeczono nieznaczny lub umiarko</w:t>
      </w:r>
      <w:r>
        <w:rPr>
          <w:rFonts w:eastAsia="Times New Roman" w:cs="Times New Roman"/>
          <w:bCs/>
          <w:szCs w:val="24"/>
          <w:lang w:eastAsia="pl-PL"/>
        </w:rPr>
        <w:t>wany stopień niepełnosprawności,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</w:t>
      </w:r>
      <w:r>
        <w:rPr>
          <w:rFonts w:eastAsia="Times New Roman" w:cs="Times New Roman"/>
          <w:bCs/>
          <w:szCs w:val="24"/>
          <w:lang w:eastAsia="pl-PL"/>
        </w:rPr>
        <w:t>  - dzieci z rodzin zastępczych.</w:t>
      </w:r>
    </w:p>
    <w:p w14:paraId="3FC7C865" w14:textId="7D070E00" w:rsidR="00D14997" w:rsidRPr="00F92BD4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Podczas rekrutacji sporządza się kartę zgłoszenia dziecka do przedszkola. Rekrutacja </w:t>
      </w:r>
      <w:r>
        <w:rPr>
          <w:rFonts w:eastAsia="Times New Roman" w:cs="Times New Roman"/>
          <w:bCs/>
          <w:szCs w:val="24"/>
          <w:lang w:eastAsia="pl-PL"/>
        </w:rPr>
        <w:t xml:space="preserve">odbywa się 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5B37D8">
        <w:rPr>
          <w:rFonts w:eastAsia="Times New Roman" w:cs="Times New Roman"/>
          <w:b/>
          <w:bCs/>
          <w:szCs w:val="24"/>
          <w:lang w:eastAsia="pl-PL"/>
        </w:rPr>
        <w:t>27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 xml:space="preserve"> marca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5B37D8">
        <w:rPr>
          <w:rFonts w:eastAsia="Times New Roman" w:cs="Times New Roman"/>
          <w:b/>
          <w:bCs/>
          <w:szCs w:val="24"/>
          <w:lang w:eastAsia="pl-PL"/>
        </w:rPr>
        <w:t>4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6E5F9FF5" w14:textId="5E5C58CA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Lista dzieci przyjętych d</w:t>
      </w:r>
      <w:r>
        <w:rPr>
          <w:rFonts w:eastAsia="Times New Roman" w:cs="Times New Roman"/>
          <w:bCs/>
          <w:szCs w:val="24"/>
          <w:lang w:eastAsia="pl-PL"/>
        </w:rPr>
        <w:t xml:space="preserve">o placówki wywieszona będzie 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AE5919">
        <w:rPr>
          <w:rFonts w:eastAsia="Times New Roman" w:cs="Times New Roman"/>
          <w:b/>
          <w:bCs/>
          <w:szCs w:val="24"/>
          <w:lang w:eastAsia="pl-PL"/>
        </w:rPr>
        <w:t>19 kwietnia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5B37D8">
        <w:rPr>
          <w:rFonts w:eastAsia="Times New Roman" w:cs="Times New Roman"/>
          <w:b/>
          <w:bCs/>
          <w:szCs w:val="24"/>
          <w:lang w:eastAsia="pl-PL"/>
        </w:rPr>
        <w:t>4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r.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</w:t>
      </w:r>
      <w:r w:rsidR="00AE5919">
        <w:rPr>
          <w:rFonts w:eastAsia="Times New Roman" w:cs="Times New Roman"/>
          <w:bCs/>
          <w:szCs w:val="24"/>
          <w:lang w:eastAsia="pl-PL"/>
        </w:rPr>
        <w:t xml:space="preserve">do godziny 15:00 </w:t>
      </w:r>
      <w:bookmarkStart w:id="0" w:name="_GoBack"/>
      <w:bookmarkEnd w:id="0"/>
      <w:r w:rsidRPr="00D14997">
        <w:rPr>
          <w:rFonts w:eastAsia="Times New Roman" w:cs="Times New Roman"/>
          <w:bCs/>
          <w:szCs w:val="24"/>
          <w:lang w:eastAsia="pl-PL"/>
        </w:rPr>
        <w:t>na tabl</w:t>
      </w:r>
      <w:r>
        <w:rPr>
          <w:rFonts w:eastAsia="Times New Roman" w:cs="Times New Roman"/>
          <w:bCs/>
          <w:szCs w:val="24"/>
          <w:lang w:eastAsia="pl-PL"/>
        </w:rPr>
        <w:t>icy ogłoszeń w przedszkolu.</w:t>
      </w:r>
    </w:p>
    <w:p w14:paraId="65886EF7" w14:textId="7C988B5F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Rodzice mają możliwość odwołania się od decyzji komisji kwali</w:t>
      </w:r>
      <w:r>
        <w:rPr>
          <w:rFonts w:eastAsia="Times New Roman" w:cs="Times New Roman"/>
          <w:bCs/>
          <w:szCs w:val="24"/>
          <w:lang w:eastAsia="pl-PL"/>
        </w:rPr>
        <w:t xml:space="preserve">fikacyjnej w terminie do </w:t>
      </w:r>
      <w:r w:rsidR="00965FED">
        <w:rPr>
          <w:rFonts w:eastAsia="Times New Roman" w:cs="Times New Roman"/>
          <w:bCs/>
          <w:szCs w:val="24"/>
          <w:lang w:eastAsia="pl-PL"/>
        </w:rPr>
        <w:t xml:space="preserve">       </w:t>
      </w:r>
      <w:r w:rsidR="005B37D8">
        <w:rPr>
          <w:rFonts w:eastAsia="Times New Roman" w:cs="Times New Roman"/>
          <w:bCs/>
          <w:szCs w:val="24"/>
          <w:lang w:eastAsia="pl-PL"/>
        </w:rPr>
        <w:t>03 czerwca</w:t>
      </w:r>
      <w:r w:rsidR="001239BB">
        <w:rPr>
          <w:rFonts w:eastAsia="Times New Roman" w:cs="Times New Roman"/>
          <w:bCs/>
          <w:szCs w:val="24"/>
          <w:lang w:eastAsia="pl-PL"/>
        </w:rPr>
        <w:t xml:space="preserve">  202</w:t>
      </w:r>
      <w:r w:rsidR="005B37D8">
        <w:rPr>
          <w:rFonts w:eastAsia="Times New Roman" w:cs="Times New Roman"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Pr="00D14997">
        <w:rPr>
          <w:rFonts w:eastAsia="Times New Roman" w:cs="Times New Roman"/>
          <w:bCs/>
          <w:szCs w:val="24"/>
          <w:lang w:eastAsia="pl-PL"/>
        </w:rPr>
        <w:t>. Od decyzji dyrektora</w:t>
      </w:r>
      <w:r>
        <w:rPr>
          <w:rFonts w:eastAsia="Times New Roman" w:cs="Times New Roman"/>
          <w:bCs/>
          <w:szCs w:val="24"/>
          <w:lang w:eastAsia="pl-PL"/>
        </w:rPr>
        <w:t xml:space="preserve"> placówki nie ma odwołania.</w:t>
      </w:r>
    </w:p>
    <w:p w14:paraId="3E15E866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W razie braku miejsca w przedszkolu utworzona jest lista r</w:t>
      </w:r>
      <w:r>
        <w:rPr>
          <w:rFonts w:eastAsia="Times New Roman" w:cs="Times New Roman"/>
          <w:bCs/>
          <w:szCs w:val="24"/>
          <w:lang w:eastAsia="pl-PL"/>
        </w:rPr>
        <w:t xml:space="preserve">ezerwowa. Nieobecność dziecka </w:t>
      </w:r>
      <w:r w:rsidRPr="00D14997">
        <w:t>w</w:t>
      </w:r>
      <w:r>
        <w:t> </w:t>
      </w:r>
      <w:r w:rsidRPr="00D14997">
        <w:rPr>
          <w:lang w:eastAsia="pl-PL"/>
        </w:rPr>
        <w:t>placówce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trwająca 14 dni po dacie zgłoszenia na karcie jest równoznaczna ze s</w:t>
      </w:r>
      <w:r>
        <w:rPr>
          <w:rFonts w:eastAsia="Times New Roman" w:cs="Times New Roman"/>
          <w:bCs/>
          <w:szCs w:val="24"/>
          <w:lang w:eastAsia="pl-PL"/>
        </w:rPr>
        <w:t>kreśleniem dziecka z listy.</w:t>
      </w:r>
    </w:p>
    <w:p w14:paraId="698175C2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Dyrektor zawiera z rodzicami umowę dotyczącą zasad świadczenia usługi edukacyjnej na jeden rok, </w:t>
      </w:r>
      <w:r>
        <w:rPr>
          <w:rFonts w:eastAsia="Times New Roman" w:cs="Times New Roman"/>
          <w:bCs/>
          <w:szCs w:val="24"/>
          <w:lang w:eastAsia="pl-PL"/>
        </w:rPr>
        <w:t>z możliwością przedłużenia.</w:t>
      </w:r>
    </w:p>
    <w:p w14:paraId="268F721D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Rodzice (prawni opiekunowie) sami dokonują ubezpieczenia dzieci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od następstw nieszczęśliwych wypadków.</w:t>
      </w:r>
    </w:p>
    <w:p w14:paraId="681985D2" w14:textId="77777777" w:rsidR="004B5EDD" w:rsidRDefault="004B5EDD" w:rsidP="004B5EDD">
      <w:p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</w:p>
    <w:p w14:paraId="362FA77A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Klauzula informacyjna RODO dla rodziców (prawnych opiekunów):</w:t>
      </w:r>
    </w:p>
    <w:p w14:paraId="5D38B328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633DFC71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5C0A5F01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596BB4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14EB8F0B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2BDB5F21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19DD4F6E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5A3CEBA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E294473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033E75D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223FB0BB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006BB687" w14:textId="77777777" w:rsidR="004B5EDD" w:rsidRDefault="004B5EDD" w:rsidP="004B5EDD">
      <w:pPr>
        <w:jc w:val="both"/>
        <w:rPr>
          <w:rFonts w:cs="Times New Roman"/>
        </w:rPr>
      </w:pPr>
    </w:p>
    <w:p w14:paraId="3F45FC2F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794D6D">
      <w:pgSz w:w="11906" w:h="16838"/>
      <w:pgMar w:top="568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0D06DD"/>
    <w:rsid w:val="001239BB"/>
    <w:rsid w:val="00136CAE"/>
    <w:rsid w:val="001D2608"/>
    <w:rsid w:val="0024750E"/>
    <w:rsid w:val="00374ADB"/>
    <w:rsid w:val="003E6B69"/>
    <w:rsid w:val="004807A3"/>
    <w:rsid w:val="004B5EDD"/>
    <w:rsid w:val="0055333C"/>
    <w:rsid w:val="00596BB4"/>
    <w:rsid w:val="005B37D8"/>
    <w:rsid w:val="006C259A"/>
    <w:rsid w:val="00794D6D"/>
    <w:rsid w:val="008904CF"/>
    <w:rsid w:val="00941BBE"/>
    <w:rsid w:val="00960D80"/>
    <w:rsid w:val="00965FED"/>
    <w:rsid w:val="009D6596"/>
    <w:rsid w:val="00A66599"/>
    <w:rsid w:val="00AE5919"/>
    <w:rsid w:val="00AF1569"/>
    <w:rsid w:val="00BA4FAB"/>
    <w:rsid w:val="00D14997"/>
    <w:rsid w:val="00DA23B0"/>
    <w:rsid w:val="00DD3F69"/>
    <w:rsid w:val="00E74356"/>
    <w:rsid w:val="00F92BD4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0FC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Szejba</cp:lastModifiedBy>
  <cp:revision>6</cp:revision>
  <cp:lastPrinted>2024-03-07T08:45:00Z</cp:lastPrinted>
  <dcterms:created xsi:type="dcterms:W3CDTF">2024-03-07T08:40:00Z</dcterms:created>
  <dcterms:modified xsi:type="dcterms:W3CDTF">2024-03-18T12:16:00Z</dcterms:modified>
</cp:coreProperties>
</file>